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6CD87668" w:rsidR="004C7E86" w:rsidRPr="00C664E9" w:rsidRDefault="004C7E86" w:rsidP="00B05CE1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AD12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</w:t>
            </w:r>
            <w:r w:rsidR="00B05CE1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7</w:t>
            </w:r>
            <w:r w:rsidR="001D22B8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B05CE1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14824</w:t>
            </w:r>
          </w:p>
        </w:tc>
        <w:tc>
          <w:tcPr>
            <w:tcW w:w="4226" w:type="dxa"/>
            <w:shd w:val="clear" w:color="auto" w:fill="auto"/>
          </w:tcPr>
          <w:p w14:paraId="34DE5BF6" w14:textId="4C015BC7" w:rsidR="00AD1243" w:rsidRPr="00C664E9" w:rsidRDefault="004C7E86" w:rsidP="00FB717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9E62E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03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/0</w:t>
            </w:r>
            <w:r w:rsidR="00B05CE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9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5A7F844C" w:rsidR="00454B9F" w:rsidRPr="00370EDF" w:rsidRDefault="00CB312A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14824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57E14A8A" w:rsidR="004C7E86" w:rsidRPr="00D44539" w:rsidRDefault="002C6373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Nitin Gobidram Kukreja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234BD8A3" w:rsidR="004C7E86" w:rsidRPr="00370EDF" w:rsidRDefault="002C6373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Nitin Gobidram Kukreja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4769C4F2" w:rsidR="004C7E86" w:rsidRPr="00370EDF" w:rsidRDefault="00DC1541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18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07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18B6CBD3" w:rsidR="004C7E86" w:rsidRPr="005F77A3" w:rsidRDefault="00DC1541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</w:rPr>
              <w:t>Metro Mejistic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03CE7223" w:rsidR="004C7E86" w:rsidRPr="00370EDF" w:rsidRDefault="00DC1541" w:rsidP="008026C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M/s. Nakshatra Builders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0E513397" w:rsidR="004C7E86" w:rsidRPr="00DC1541" w:rsidRDefault="00DC1541" w:rsidP="00DC1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</w:r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Nitin Gobidram Kukreja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7276606600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032E057B" w:rsidR="004C7E86" w:rsidRPr="00370EDF" w:rsidRDefault="00DC1541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Security</w:t>
            </w:r>
            <w:r w:rsidR="008026C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16C1F7A5" w:rsidR="004C7E86" w:rsidRPr="00370EDF" w:rsidRDefault="00DC1541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02 Commercial Shop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4051D007" w:rsidR="004C7E86" w:rsidRPr="00370EDF" w:rsidRDefault="00DC1541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02 Commercial Shop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17E8E9C6" w:rsidR="004C7E86" w:rsidRPr="00E84C1F" w:rsidRDefault="00434C7E" w:rsidP="00ED19A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 w:rsid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+ 19</w:t>
            </w:r>
            <w:r w:rsidR="00DC1541" w:rsidRPr="00DC1541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th</w:t>
            </w:r>
            <w:r w:rsid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6979A97C" w:rsidR="004C7E86" w:rsidRPr="00370EDF" w:rsidRDefault="00DC1541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02 Commercial Shop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346B2C0" w:rsidR="004C7E86" w:rsidRPr="00370EDF" w:rsidRDefault="00D61A2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1AC4DCEE" w:rsidR="004C7E86" w:rsidRPr="00370EDF" w:rsidRDefault="00DC1541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Newly Constructed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6F57F430" w:rsidR="004C7E86" w:rsidRPr="00370EDF" w:rsidRDefault="00DC1541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60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273E021A" w:rsidR="004C7E86" w:rsidRPr="00370EDF" w:rsidRDefault="00A34D03" w:rsidP="00DC154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Vacant</w:t>
            </w:r>
            <w:r w:rsidR="000E214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374C6432" w:rsidR="00885519" w:rsidRPr="00370EDF" w:rsidRDefault="00F52388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151023E7" w:rsidR="004C7E86" w:rsidRPr="006B007E" w:rsidRDefault="00DC1541" w:rsidP="006B007E">
            <w:pPr>
              <w:spacing w:after="0"/>
            </w:pPr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No.12/13, Ground Floor, Metro Majestic Building, Survey No. 206/4(Part) &amp; 381(Part), Vartak Nagar Road, Near Dutta Mandir, Vartak Nagar, Village Majiwade, Thane (W), Maharashtra- 400606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3A256589" w:rsidR="000008AD" w:rsidRPr="00DC1541" w:rsidRDefault="00DC1541" w:rsidP="00DC1541"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No.12/13, Ground Floor, Metro Majestic Building, Survey No. 206/4(Part) &amp; 381(Part), Vartak Nagar Road, Near Dutta Mandir, Vartak Nagar, Village Majiwade, Thane (W), Maharashtra- 400606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72FC628D" w:rsidR="000008AD" w:rsidRPr="00370EDF" w:rsidRDefault="00DC1541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400606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535F9D0A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  <w:r w:rsid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+ Commercial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24B93358" w:rsidR="00317CA3" w:rsidRPr="00370EDF" w:rsidRDefault="00DC1541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MCGM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39C7594F" w:rsidR="000008AD" w:rsidRPr="00370EDF" w:rsidRDefault="00DC1541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1 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5AA24545" w:rsidR="00885519" w:rsidRPr="00370EDF" w:rsidRDefault="00DC1541" w:rsidP="00DC1541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4.3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Thane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6DF24562" w:rsidR="00885519" w:rsidRPr="00162DCF" w:rsidRDefault="008026C9" w:rsidP="00DC1541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</w:t>
            </w:r>
            <w:r w:rsidR="00DC154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79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 w:rsidR="00DC154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Vartak Nagar Bus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4FBC3960" w:rsidR="00885519" w:rsidRPr="008026C9" w:rsidRDefault="00B142FB" w:rsidP="00DC1541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</w:t>
            </w:r>
            <w:r w:rsidR="00DC154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950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="00DC154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Vedanta 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Radius 500 Mtr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5FE5851E" w:rsidR="00885519" w:rsidRPr="00370EDF" w:rsidRDefault="00111D57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1</w:t>
            </w:r>
            <w:r w:rsid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37B1ABBC" w:rsidR="00885519" w:rsidRPr="00B2344F" w:rsidRDefault="00DC1541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DC154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Near Dutta Mandir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274CEE40" w:rsidR="00885519" w:rsidRPr="00AC4DE5" w:rsidRDefault="00DC1541" w:rsidP="00AC4DE5">
            <w:pPr>
              <w:spacing w:after="0"/>
            </w:pPr>
            <w:r w:rsidRPr="00DC1541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19.21468206291678, 72.96104532173338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212A76E4" w:rsidR="00885519" w:rsidRPr="00370EDF" w:rsidRDefault="00DC1541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Security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22CD0B4B" w:rsidR="00885519" w:rsidRPr="00BE3CE6" w:rsidRDefault="00921A4B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70" w:type="dxa"/>
            <w:gridSpan w:val="2"/>
          </w:tcPr>
          <w:p w14:paraId="39EC7F40" w14:textId="7450AEFF" w:rsidR="00885519" w:rsidRPr="00370EDF" w:rsidRDefault="00921A4B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06136C78" w:rsidR="00885519" w:rsidRPr="00370EDF" w:rsidRDefault="00A84D17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Chawls</w:t>
            </w:r>
          </w:p>
        </w:tc>
        <w:tc>
          <w:tcPr>
            <w:tcW w:w="2032" w:type="dxa"/>
          </w:tcPr>
          <w:p w14:paraId="1AF778F9" w14:textId="777BFB4D" w:rsidR="00885519" w:rsidRPr="00370EDF" w:rsidRDefault="00A84D17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85519" w:rsidRPr="00370EDF" w:rsidRDefault="00370ED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If any plz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3A65222B" w:rsidR="00416D78" w:rsidRPr="00370EDF" w:rsidRDefault="00921A4B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3 Lift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141A07D1" w:rsidR="00885519" w:rsidRPr="00370EDF" w:rsidRDefault="00921A4B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2 Commercial Shop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42F27DE4" w:rsidR="000827CB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9Th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7DA4384" w:rsidR="000827CB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04CF1DDF" w:rsidR="00885519" w:rsidRPr="00A3550F" w:rsidRDefault="005712DC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</w:rPr>
              <w:t>S04/0093/16/TMC/TDDP/TPS/04      Dated: 29/04/2024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65C62EE4" w:rsidR="00885519" w:rsidRPr="00A3550F" w:rsidRDefault="005712DC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S04/0093/16/TMC/TDD/04      Dated: 29/04/2024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770ED83B" w:rsidR="00022F48" w:rsidRPr="00A3550F" w:rsidRDefault="005712DC" w:rsidP="005712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  <w:r w:rsidR="005263E7">
              <w:rPr>
                <w:rFonts w:asciiTheme="majorHAnsi" w:hAnsiTheme="majorHAnsi" w:cstheme="majorHAnsi"/>
                <w:b/>
              </w:rPr>
              <w:t xml:space="preserve">    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775E061C" w:rsidR="00885519" w:rsidRPr="00A3550F" w:rsidRDefault="005263E7" w:rsidP="005712DC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5712D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7494/2022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5712D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05/05/2022 For Shop No. 12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28DA3BED" w:rsidR="00885519" w:rsidRPr="00A3550F" w:rsidRDefault="00CB6A29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Lease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(sqyd/ sqmt)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F26AD98" w14:textId="53E3D9B7" w:rsidR="0031744C" w:rsidRPr="00A3550F" w:rsidRDefault="005712DC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381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62FB3E4" w14:textId="7CC5C330" w:rsidR="001B49F1" w:rsidRPr="00A3550F" w:rsidRDefault="005712DC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457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 (Sqft)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(Sqft)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(Sqft)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(Sqft)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(in sqft)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(Sqyd/Sqm)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4ADD834A" w:rsidR="00241E72" w:rsidRPr="00A3550F" w:rsidRDefault="005712DC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381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138CCA9D" w:rsidR="00241E72" w:rsidRPr="00A3550F" w:rsidRDefault="001A6FA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250B8986" w:rsidR="00241E72" w:rsidRPr="00A3550F" w:rsidRDefault="00A3550F" w:rsidP="005712DC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Rs.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5712DC">
              <w:rPr>
                <w:rFonts w:ascii="Calibri Light" w:hAnsi="Calibri Light"/>
                <w:b/>
                <w:color w:val="000000" w:themeColor="text1"/>
              </w:rPr>
              <w:t>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29A7921D" w:rsidR="00241E72" w:rsidRPr="00A3550F" w:rsidRDefault="00A3550F" w:rsidP="005712DC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712DC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3990078C" w:rsidR="00241E72" w:rsidRPr="00A3550F" w:rsidRDefault="00A3550F" w:rsidP="005712DC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712DC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3B3012F3" w:rsidR="00241E72" w:rsidRPr="00362FC9" w:rsidRDefault="00A3550F" w:rsidP="005712DC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712DC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(Rs.)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3202B075" w:rsidR="00241E72" w:rsidRPr="00362FC9" w:rsidRDefault="00A3550F" w:rsidP="005712DC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</w:t>
            </w:r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712DC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7B22BA41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5712DC">
              <w:rPr>
                <w:rFonts w:asciiTheme="majorHAnsi" w:hAnsiTheme="majorHAnsi" w:cstheme="majorHAnsi"/>
                <w:b/>
                <w:color w:val="000000" w:themeColor="text1"/>
              </w:rPr>
              <w:t xml:space="preserve">CC, 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Sale Deed</w:t>
            </w:r>
            <w:r w:rsidR="005712DC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approved plan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67979354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 w:rsidR="005712DC">
              <w:rPr>
                <w:rFonts w:asciiTheme="majorHAnsi" w:hAnsiTheme="majorHAnsi" w:cstheme="majorHAnsi"/>
                <w:b/>
                <w:color w:val="000000" w:themeColor="text1"/>
              </w:rPr>
              <w:t>OC not provided to us.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594EF637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CB312A">
              <w:rPr>
                <w:rFonts w:asciiTheme="majorHAnsi" w:hAnsiTheme="majorHAnsi" w:cstheme="majorHAnsi"/>
                <w:b/>
                <w:color w:val="000000" w:themeColor="text1"/>
              </w:rPr>
              <w:t>381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CB312A">
              <w:rPr>
                <w:rFonts w:asciiTheme="majorHAnsi" w:hAnsiTheme="majorHAnsi" w:cstheme="majorHAnsi"/>
                <w:b/>
                <w:color w:val="000000" w:themeColor="text1"/>
              </w:rPr>
              <w:t>457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ft built-up area derived from 20 % loading on carpet area </w:t>
            </w:r>
          </w:p>
          <w:p w14:paraId="6ED8E3CB" w14:textId="342927A4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CB312A">
              <w:rPr>
                <w:rFonts w:asciiTheme="majorHAnsi" w:hAnsiTheme="majorHAnsi" w:cstheme="majorHAnsi"/>
                <w:b/>
                <w:color w:val="000000" w:themeColor="text1"/>
              </w:rPr>
              <w:t>183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and </w:t>
            </w:r>
            <w:r w:rsidR="00CB312A">
              <w:rPr>
                <w:rFonts w:asciiTheme="majorHAnsi" w:hAnsiTheme="majorHAnsi" w:cstheme="majorHAnsi"/>
                <w:b/>
                <w:color w:val="000000" w:themeColor="text1"/>
              </w:rPr>
              <w:t>220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built-up area derived from 20 % loading on carpet area </w:t>
            </w:r>
            <w:r w:rsidR="00CB312A">
              <w:rPr>
                <w:rFonts w:asciiTheme="majorHAnsi" w:hAnsiTheme="majorHAnsi" w:cstheme="majorHAnsi"/>
                <w:b/>
                <w:color w:val="000000" w:themeColor="text1"/>
              </w:rPr>
              <w:t>(For Shop No. 12).</w:t>
            </w:r>
          </w:p>
          <w:p w14:paraId="1626833D" w14:textId="3B3A94A4" w:rsidR="00CB312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B312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CB312A">
              <w:rPr>
                <w:rFonts w:asciiTheme="majorHAnsi" w:hAnsiTheme="majorHAnsi" w:cstheme="majorHAnsi"/>
                <w:b/>
                <w:color w:val="000000" w:themeColor="text1"/>
              </w:rPr>
              <w:t xml:space="preserve"> Approved Plan carpet area 368.00 sq. ft and 442.00 sq. ft built-up area derived from 20 % loading on carpet area</w:t>
            </w:r>
          </w:p>
          <w:p w14:paraId="275D9E7D" w14:textId="224ADC4B" w:rsidR="00C261CA" w:rsidRDefault="00CB312A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6. </w:t>
            </w:r>
            <w:r w:rsidR="005712DC">
              <w:rPr>
                <w:rFonts w:asciiTheme="majorHAnsi" w:hAnsiTheme="majorHAnsi" w:cstheme="majorHAnsi"/>
                <w:b/>
                <w:color w:val="000000" w:themeColor="text1"/>
              </w:rPr>
              <w:t>On Site We found Both Shops are internally merged have single entry.</w:t>
            </w:r>
          </w:p>
          <w:p w14:paraId="4C2739CA" w14:textId="7EA3CF7E" w:rsidR="0097514D" w:rsidRDefault="00CB312A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</w:t>
            </w:r>
            <w:r w:rsidR="0097514D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="0097514D" w:rsidRPr="0097514D">
              <w:rPr>
                <w:rFonts w:ascii="Calibri-Light" w:hAnsi="Calibri-Light" w:cs="Calibri-Light"/>
              </w:rPr>
              <w:t xml:space="preserve"> </w:t>
            </w:r>
            <w:r w:rsidR="0097514D"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subjected property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are 2 Commercial shop (Shop No. 12 &amp; 13).</w:t>
            </w:r>
          </w:p>
          <w:p w14:paraId="5AEF794F" w14:textId="7D592933" w:rsidR="005A156D" w:rsidRDefault="00CB312A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  <w:r w:rsidR="005A156D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="005A156D" w:rsidRPr="005A156D">
              <w:rPr>
                <w:rFonts w:ascii="Calibri-Light" w:hAnsi="Calibri-Light" w:cs="Calibri-Light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MAHARERA No. P51700029554.</w:t>
            </w:r>
          </w:p>
          <w:p w14:paraId="29792D51" w14:textId="58660FBF" w:rsidR="0097514D" w:rsidRPr="00444369" w:rsidRDefault="00CB312A" w:rsidP="0097514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9</w:t>
            </w:r>
            <w:r w:rsidR="0097514D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="0097514D" w:rsidRPr="0097514D">
              <w:rPr>
                <w:rFonts w:ascii="Calibri-Light" w:hAnsi="Calibri-Light" w:cs="Calibri-Light"/>
              </w:rPr>
              <w:t xml:space="preserve"> </w:t>
            </w:r>
            <w:r w:rsidR="0097514D"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we found Gr. +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19</w:t>
            </w:r>
            <w:r w:rsidRPr="00CB312A">
              <w:rPr>
                <w:rFonts w:asciiTheme="majorHAnsi" w:hAnsiTheme="majorHAnsi" w:cstheme="majorHAnsi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97514D"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Floor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Residential + Commercial Building, </w:t>
            </w:r>
            <w:r w:rsidR="0097514D" w:rsidRPr="0097514D">
              <w:rPr>
                <w:rFonts w:asciiTheme="majorHAnsi" w:hAnsiTheme="majorHAnsi" w:cstheme="majorHAnsi"/>
                <w:b/>
                <w:color w:val="000000" w:themeColor="text1"/>
              </w:rPr>
              <w:t>Gr. Floor uses as</w:t>
            </w:r>
            <w:r w:rsid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97514D" w:rsidRPr="0097514D">
              <w:rPr>
                <w:rFonts w:asciiTheme="majorHAnsi" w:hAnsiTheme="majorHAnsi" w:cstheme="majorHAnsi"/>
                <w:b/>
                <w:color w:val="000000" w:themeColor="text1"/>
              </w:rPr>
              <w:t>commercial shop.</w:t>
            </w:r>
          </w:p>
          <w:p w14:paraId="0D07B2E3" w14:textId="15C6C26C" w:rsidR="001A6FA7" w:rsidRDefault="00CB312A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 xml:space="preserve">. We have given valuation on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Area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4A424A1B" w14:textId="7FEAA2CE" w:rsidR="00A5692D" w:rsidRPr="00AA3583" w:rsidRDefault="00142219" w:rsidP="00142219">
            <w:pPr>
              <w:rPr>
                <w:b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11. </w:t>
            </w:r>
            <w:r w:rsidR="00AA3583" w:rsidRPr="00F7721F">
              <w:rPr>
                <w:b/>
              </w:rPr>
              <w:t>Please find the below cases which is we have already sent query mail but not yet received any solution from your end hence we are send NIL Report.</w:t>
            </w:r>
            <w:bookmarkStart w:id="0" w:name="_GoBack"/>
            <w:bookmarkEnd w:id="0"/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2CA91A6D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14221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Ajay Songare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07589D6B" w:rsidR="004C7E86" w:rsidRPr="00241E72" w:rsidRDefault="00B2344F" w:rsidP="00142219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 Saraswat Bank/2025/</w:t>
            </w:r>
            <w:r w:rsidR="0014221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07/14824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01387D75" w:rsidR="009B4365" w:rsidRPr="00C664E9" w:rsidRDefault="00142219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Nitin Gobidram Kukreja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728326C7" w:rsidR="009B4365" w:rsidRPr="00740DF3" w:rsidRDefault="00142219" w:rsidP="00740DF3">
            <w:r w:rsidRPr="00DC15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No.12/13, Ground Floor, Metro Majestic Building, Survey No. 206/4(Part) &amp; 381(Part), Vartak Nagar Road, Near Dutta Mandir, Vartak Nagar, Village Majiwade, Thane (W), Maharashtra- 400606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364AC" w14:textId="77777777" w:rsidR="00D77D13" w:rsidRDefault="00D77D13" w:rsidP="00FD7243">
      <w:pPr>
        <w:spacing w:after="0" w:line="240" w:lineRule="auto"/>
      </w:pPr>
      <w:r>
        <w:separator/>
      </w:r>
    </w:p>
  </w:endnote>
  <w:endnote w:type="continuationSeparator" w:id="0">
    <w:p w14:paraId="200ADD70" w14:textId="77777777" w:rsidR="00D77D13" w:rsidRDefault="00D77D13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032755"/>
      <w:docPartObj>
        <w:docPartGallery w:val="Page Numbers (Bottom of Page)"/>
        <w:docPartUnique/>
      </w:docPartObj>
    </w:sdtPr>
    <w:sdtEndPr/>
    <w:sdtContent>
      <w:sdt>
        <w:sdtPr>
          <w:id w:val="-1452086127"/>
          <w:docPartObj>
            <w:docPartGallery w:val="Page Numbers (Top of Page)"/>
            <w:docPartUnique/>
          </w:docPartObj>
        </w:sdtPr>
        <w:sdtEndPr/>
        <w:sdtContent>
          <w:p w14:paraId="0F8DF4E8" w14:textId="77777777" w:rsidR="00CB312A" w:rsidRDefault="00CB31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58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5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36903A4" w:rsidR="00CB312A" w:rsidRPr="009C68CB" w:rsidRDefault="00CB312A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AA3583">
      <w:rPr>
        <w:b/>
        <w:bCs/>
        <w:noProof/>
        <w:sz w:val="16"/>
        <w:lang w:val="en-US"/>
      </w:rPr>
      <w:t>Ref No.</w:t>
    </w:r>
    <w:r w:rsidR="00AA3583" w:rsidRPr="00AA3583">
      <w:rPr>
        <w:noProof/>
      </w:rPr>
      <w:t xml:space="preserve">  Saraswat Bank/2025</w:t>
    </w:r>
    <w:r w:rsidR="00AA3583">
      <w:rPr>
        <w:b/>
        <w:bCs/>
        <w:noProof/>
        <w:sz w:val="16"/>
        <w:lang w:val="en-US"/>
      </w:rPr>
      <w:t>/07/14824</w:t>
    </w:r>
    <w:r>
      <w:rPr>
        <w:noProof/>
      </w:rPr>
      <w:fldChar w:fldCharType="end"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85994B" w14:textId="77777777" w:rsidR="00CB312A" w:rsidRDefault="00CB31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21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21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CB312A" w:rsidRPr="009C68CB" w:rsidRDefault="00CB312A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142219">
      <w:rPr>
        <w:b/>
        <w:bCs/>
        <w:noProof/>
        <w:lang w:val="en-US"/>
      </w:rPr>
      <w:t>Ref No.  Saraswat Bank/2025/07/14824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5E74F" w14:textId="77777777" w:rsidR="00D77D13" w:rsidRDefault="00D77D13" w:rsidP="00FD7243">
      <w:pPr>
        <w:spacing w:after="0" w:line="240" w:lineRule="auto"/>
      </w:pPr>
      <w:r>
        <w:separator/>
      </w:r>
    </w:p>
  </w:footnote>
  <w:footnote w:type="continuationSeparator" w:id="0">
    <w:p w14:paraId="045B196A" w14:textId="77777777" w:rsidR="00D77D13" w:rsidRDefault="00D77D13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EA0E" w14:textId="5E555EC8" w:rsidR="00CB312A" w:rsidRDefault="00D77D13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2050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86F0" w14:textId="11F007A7" w:rsidR="00CB312A" w:rsidRDefault="00D77D13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2051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CB312A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CB312A" w:rsidRDefault="00CB31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0288" w14:textId="4301E1CF" w:rsidR="00CB312A" w:rsidRDefault="00D77D13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2049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CB312A" w:rsidRDefault="00D77D13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CB312A" w:rsidRDefault="00D77D13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CB312A" w:rsidRDefault="00D77D13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2219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C6373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A7D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06F3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2DC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67AD8"/>
    <w:rsid w:val="00870459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1A4B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E62EE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3583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178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5CE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12A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77D13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1541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69EF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CF68-6261-4185-BA95-E493669B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681</cp:revision>
  <cp:lastPrinted>2025-04-16T12:53:00Z</cp:lastPrinted>
  <dcterms:created xsi:type="dcterms:W3CDTF">2025-01-07T07:49:00Z</dcterms:created>
  <dcterms:modified xsi:type="dcterms:W3CDTF">2025-09-03T07:57:00Z</dcterms:modified>
</cp:coreProperties>
</file>