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A2A77CA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4E01CA">
              <w:rPr>
                <w:rFonts w:asciiTheme="minorHAnsi" w:hAnsiTheme="minorHAnsi" w:cstheme="minorHAnsi"/>
                <w:sz w:val="18"/>
                <w:szCs w:val="18"/>
              </w:rPr>
              <w:t>15241</w:t>
            </w:r>
          </w:p>
        </w:tc>
        <w:tc>
          <w:tcPr>
            <w:tcW w:w="1957" w:type="dxa"/>
          </w:tcPr>
          <w:p w14:paraId="3110F125" w14:textId="13E9C4AA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4E01CA">
              <w:rPr>
                <w:rFonts w:eastAsia="Times New Roman" w:cstheme="minorHAnsi"/>
                <w:b/>
                <w:sz w:val="18"/>
                <w:szCs w:val="18"/>
              </w:rPr>
              <w:t>03/09/2025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06940439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</w:t>
            </w:r>
            <w:proofErr w:type="spellEnd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4FCBBB2E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</w:t>
            </w:r>
            <w:r w:rsidR="005454DF">
              <w:rPr>
                <w:rFonts w:eastAsia="Times New Roman" w:cstheme="minorHAnsi"/>
                <w:b/>
                <w:sz w:val="18"/>
                <w:szCs w:val="18"/>
              </w:rPr>
              <w:t xml:space="preserve"> Co </w:t>
            </w:r>
            <w:proofErr w:type="spellStart"/>
            <w:r w:rsidR="005454DF">
              <w:rPr>
                <w:rFonts w:eastAsia="Times New Roman" w:cstheme="minorHAnsi"/>
                <w:b/>
                <w:sz w:val="18"/>
                <w:szCs w:val="18"/>
              </w:rPr>
              <w:t>Valuers</w:t>
            </w:r>
            <w:proofErr w:type="spellEnd"/>
          </w:p>
        </w:tc>
        <w:tc>
          <w:tcPr>
            <w:tcW w:w="3273" w:type="dxa"/>
            <w:gridSpan w:val="4"/>
            <w:hideMark/>
          </w:tcPr>
          <w:p w14:paraId="7F61C0AF" w14:textId="3B9BE2ED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510800">
              <w:rPr>
                <w:rFonts w:eastAsia="Times New Roman" w:cstheme="minorHAnsi"/>
                <w:b/>
                <w:sz w:val="18"/>
                <w:szCs w:val="18"/>
              </w:rPr>
              <w:t>25/07/2025</w:t>
            </w:r>
            <w:bookmarkStart w:id="0" w:name="_GoBack"/>
            <w:bookmarkEnd w:id="0"/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50F3AE67" w:rsidR="002B23BD" w:rsidRPr="00452098" w:rsidRDefault="004E01CA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E01CA">
              <w:rPr>
                <w:rFonts w:eastAsia="Times New Roman" w:cstheme="minorHAnsi"/>
                <w:sz w:val="18"/>
                <w:szCs w:val="18"/>
              </w:rPr>
              <w:t>0504852273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8F519F3" w:rsidR="007C5FED" w:rsidRPr="00452098" w:rsidRDefault="004E01C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Jeraj Joshi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1E88F10B" w:rsidR="007C5FED" w:rsidRPr="00452098" w:rsidRDefault="004E01C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Jeraj Joshi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&amp; Mrs. Gunjan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Dhagat</w:t>
            </w:r>
            <w:proofErr w:type="spellEnd"/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FB7E3B5" w:rsidR="007C5FED" w:rsidRPr="00452098" w:rsidRDefault="00C400E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Residential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6D77ECD3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Flat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2335E294" w:rsidR="001276FC" w:rsidRPr="00C25115" w:rsidRDefault="00C25115" w:rsidP="001276FC">
            <w:r w:rsidRPr="00C25115">
              <w:rPr>
                <w:rFonts w:eastAsia="Times New Roman" w:cstheme="minorHAnsi"/>
                <w:sz w:val="18"/>
                <w:szCs w:val="18"/>
              </w:rPr>
              <w:t>Flat No. 1104, 11th Floor, A-Wing, Urja, Tatwa CHSL, CTS no 68 A, Near BMC Hospital, Dattapada Road, Village -Magathane, Borivali East, Mumbai, 400066, Maharashtra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63D2A5F7" w:rsidR="001276FC" w:rsidRPr="00C25115" w:rsidRDefault="00C25115" w:rsidP="001276FC">
            <w:r w:rsidRPr="00C25115">
              <w:rPr>
                <w:rFonts w:eastAsia="Times New Roman" w:cstheme="minorHAnsi"/>
                <w:sz w:val="18"/>
                <w:szCs w:val="18"/>
              </w:rPr>
              <w:t>Flat No. 1104, 11th Floor, A-Wing, Urja, Tatwa CHSL, CTS no 68 A, Near BMC Hospital, Dattapada Road, Village -Magathane, Borivali East, Mumbai, 400066, Maharashtra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510D57F1" w:rsidR="007C5FED" w:rsidRPr="00452098" w:rsidRDefault="00D80A56" w:rsidP="00DD5CB6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C400EC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 xml:space="preserve">, Under 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704835B7" w:rsidR="007C5FED" w:rsidRPr="00452098" w:rsidRDefault="004E01CA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Rajendra Nagar Transport</w:t>
            </w:r>
            <w:r w:rsidR="00C400E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sz w:val="18"/>
                <w:szCs w:val="18"/>
              </w:rPr>
              <w:t>0.600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1E9B627D" w:rsidR="007C5FED" w:rsidRPr="00452098" w:rsidRDefault="004E01CA" w:rsidP="004E01C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Rajendra Nagar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sz w:val="18"/>
                <w:szCs w:val="18"/>
              </w:rPr>
              <w:t>0.400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6F5936D7" w:rsidR="007C5FED" w:rsidRPr="00452098" w:rsidRDefault="004E01CA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C25115">
              <w:rPr>
                <w:rFonts w:eastAsia="Times New Roman" w:cstheme="minorHAnsi"/>
                <w:sz w:val="18"/>
                <w:szCs w:val="18"/>
              </w:rPr>
              <w:t>Near BMC Hospital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DDFB2E2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0.600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1836580" w:rsidR="006A6EE2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15 </w:t>
            </w:r>
            <w:r w:rsidR="00093597"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366D5E9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Owner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3057D73F" w:rsidR="007C5FED" w:rsidRPr="00452098" w:rsidRDefault="000024DA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Jeraj Joshi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0E428D68" w:rsidR="007C5FED" w:rsidRPr="00452098" w:rsidRDefault="00DD5CB6" w:rsidP="000024D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Owner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6998F55A" w:rsidR="007C5FED" w:rsidRPr="00452098" w:rsidRDefault="000024DA" w:rsidP="000024D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Rajesh Joshi- Father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4C054BD0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 Wing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5024533E" w:rsidR="007C5FED" w:rsidRPr="00452098" w:rsidRDefault="005F1729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0024DA">
              <w:rPr>
                <w:rFonts w:eastAsia="Times New Roman" w:cstheme="minorHAnsi"/>
                <w:sz w:val="18"/>
                <w:szCs w:val="18"/>
              </w:rPr>
              <w:t xml:space="preserve"> Flats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617A432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B+ S+ 3P+ 1</w:t>
            </w:r>
            <w:r w:rsidRPr="000024DA">
              <w:rPr>
                <w:rFonts w:eastAsia="Times New Roman" w:cstheme="minorHAnsi"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to 20</w:t>
            </w:r>
            <w:r w:rsidRPr="000024DA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22EB780D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3 </w:t>
            </w:r>
            <w:r w:rsidR="0041058C">
              <w:rPr>
                <w:rFonts w:eastAsia="Times New Roman" w:cstheme="minorHAnsi"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04F07CF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</w:t>
            </w:r>
            <w:r w:rsidRPr="000024DA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2AB04615" w:rsidR="007C5FED" w:rsidRPr="00452098" w:rsidRDefault="000024D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3 </w:t>
            </w:r>
            <w:r w:rsidR="00DD5CB6">
              <w:rPr>
                <w:rFonts w:eastAsia="Times New Roman" w:cstheme="minorHAnsi"/>
                <w:sz w:val="18"/>
                <w:szCs w:val="18"/>
              </w:rPr>
              <w:t>BHK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340742F0" w:rsidR="00E442F5" w:rsidRPr="00452098" w:rsidRDefault="000024DA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1085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Super 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 As Per Measurement</w:t>
            </w:r>
          </w:p>
        </w:tc>
        <w:tc>
          <w:tcPr>
            <w:tcW w:w="1643" w:type="dxa"/>
            <w:hideMark/>
          </w:tcPr>
          <w:p w14:paraId="12AF8BD6" w14:textId="159FB35A" w:rsidR="00E442F5" w:rsidRPr="00452098" w:rsidRDefault="000024DA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1573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46F48BE" w:rsidR="00E442F5" w:rsidRPr="00452098" w:rsidRDefault="00E442F5" w:rsidP="000024D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7C4667C1" w:rsidR="00E442F5" w:rsidRPr="00452098" w:rsidRDefault="00E442F5" w:rsidP="000024D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4044E301" w:rsidR="00E442F5" w:rsidRPr="00452098" w:rsidRDefault="000024DA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03 Years </w:t>
            </w:r>
            <w:r w:rsidR="00E442F5">
              <w:rPr>
                <w:rFonts w:eastAsia="Times New Roman" w:cstheme="minorHAnsi"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650D25C8" w:rsidR="00E442F5" w:rsidRPr="00452098" w:rsidRDefault="000024DA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57 Years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33FED78A" w:rsidR="00452098" w:rsidRPr="00452098" w:rsidRDefault="000024DA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Lease hold</w:t>
            </w: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77B8CB96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199/2024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Dated: 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04/01/2024</w:t>
            </w:r>
          </w:p>
          <w:p w14:paraId="029E666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104E9B7" w14:textId="26C820BA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OC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7486DFB4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E72466F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70ABD47" w14:textId="773AE0F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CC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(For Wing A)   Valid up to S + 20</w:t>
            </w:r>
            <w:r w:rsidR="000024DA" w:rsidRPr="000024DA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Floor</w:t>
            </w:r>
          </w:p>
          <w:p w14:paraId="520C34B8" w14:textId="5594819B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CHE/A-4769/BP(WS)AR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Dated: </w:t>
            </w:r>
            <w:r w:rsidR="000024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18/10/2017</w:t>
            </w:r>
          </w:p>
          <w:p w14:paraId="7540EE81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2783F84" w14:textId="11D21FD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Share certificate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A2972E2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94F4E3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E2FD364" w14:textId="451D08E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Tax Recipe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1BCD8B1B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B615396" w:rsidR="009860C3" w:rsidRPr="00452098" w:rsidRDefault="006D206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1085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2FD0605C" w:rsidR="00452098" w:rsidRPr="00452098" w:rsidRDefault="006D206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1172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25584344" w:rsidR="00452098" w:rsidRPr="00452098" w:rsidRDefault="006D206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46195541" w:rsidR="00452098" w:rsidRPr="00452098" w:rsidRDefault="006D206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61B22C7B" w:rsidR="00452098" w:rsidRPr="00452098" w:rsidRDefault="006D2068" w:rsidP="006D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13248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(Kindly provide this Rate 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934"/>
        <w:gridCol w:w="1368"/>
        <w:gridCol w:w="564"/>
        <w:gridCol w:w="564"/>
        <w:gridCol w:w="467"/>
        <w:gridCol w:w="467"/>
        <w:gridCol w:w="2684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</w:t>
            </w:r>
            <w:r w:rsidR="00A85DFA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3CC61D69" w:rsidR="00452098" w:rsidRPr="00452098" w:rsidRDefault="00762CF9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Tower B</w:t>
            </w:r>
          </w:p>
        </w:tc>
        <w:tc>
          <w:tcPr>
            <w:tcW w:w="2248" w:type="dxa"/>
            <w:gridSpan w:val="2"/>
            <w:hideMark/>
          </w:tcPr>
          <w:p w14:paraId="2A73D56D" w14:textId="524388B9" w:rsidR="00452098" w:rsidRPr="00452098" w:rsidRDefault="00762CF9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  <w:tc>
          <w:tcPr>
            <w:tcW w:w="2317" w:type="dxa"/>
            <w:gridSpan w:val="2"/>
            <w:hideMark/>
          </w:tcPr>
          <w:p w14:paraId="38CF6D72" w14:textId="6CA68384" w:rsidR="00452098" w:rsidRPr="00452098" w:rsidRDefault="00762CF9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  <w:tc>
          <w:tcPr>
            <w:tcW w:w="1490" w:type="dxa"/>
            <w:gridSpan w:val="2"/>
            <w:hideMark/>
          </w:tcPr>
          <w:p w14:paraId="08A686C2" w14:textId="4B481412" w:rsidR="00452098" w:rsidRPr="00452098" w:rsidRDefault="00762CF9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2736E4AF" w:rsidR="00452098" w:rsidRPr="00452098" w:rsidRDefault="00E37BAC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02602EB4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25/07/2025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11976A46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erty inspected by Mr.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 xml:space="preserve">Rahul Salve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2FE2165B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Rajesh Joshi (Father-9867622224)</w:t>
            </w:r>
          </w:p>
          <w:p w14:paraId="5BD0AC28" w14:textId="55DAF907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Of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762CF9" w:rsidRPr="00762CF9">
              <w:rPr>
                <w:rFonts w:eastAsia="Times New Roman" w:cstheme="minorHAnsi"/>
                <w:bCs/>
                <w:sz w:val="18"/>
                <w:szCs w:val="18"/>
              </w:rPr>
              <w:t>Sale Agreement, Index II, CC &amp; BMC Assessment.</w:t>
            </w:r>
          </w:p>
          <w:p w14:paraId="247A0692" w14:textId="3251F0A7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1085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1302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1573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 (Loading 45 percent on Carpet area).</w:t>
            </w:r>
          </w:p>
          <w:p w14:paraId="785ADFE2" w14:textId="2277A12D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per Documents Carpet area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1172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1406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1699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(Loading 45 percent on Carpet area).</w:t>
            </w:r>
          </w:p>
          <w:p w14:paraId="1975BAB2" w14:textId="321CFBA1" w:rsidR="00CC170D" w:rsidRDefault="00CC170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11. 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There is a difference between documented area &amp; Measurement area.</w:t>
            </w:r>
          </w:p>
          <w:p w14:paraId="006F60D3" w14:textId="6EB06648" w:rsidR="00E0742B" w:rsidRPr="00E0742B" w:rsidRDefault="00E0742B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12.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5C693DBE" w14:textId="4CC43493" w:rsidR="00E0742B" w:rsidRDefault="00E0742B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13.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Development of surrounding locality (Good</w:t>
            </w:r>
            <w:r w:rsidR="00762CF9">
              <w:rPr>
                <w:rFonts w:eastAsia="Times New Roman" w:cstheme="minorHAnsi"/>
                <w:bCs/>
                <w:sz w:val="18"/>
                <w:szCs w:val="18"/>
              </w:rPr>
              <w:t>)</w:t>
            </w:r>
          </w:p>
          <w:p w14:paraId="268F9E84" w14:textId="6047F429" w:rsidR="00C25115" w:rsidRPr="00C25115" w:rsidRDefault="00C25115" w:rsidP="008A3D70">
            <w:pPr>
              <w:rPr>
                <w:b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14. </w:t>
            </w:r>
            <w:r w:rsidRPr="00C25115">
              <w:rPr>
                <w:rFonts w:eastAsia="Times New Roman" w:cstheme="minorHAnsi"/>
                <w:bCs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694FDF45" w:rsidR="00176360" w:rsidRPr="00762CF9" w:rsidRDefault="00762CF9" w:rsidP="0017636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762CF9">
              <w:rPr>
                <w:rFonts w:eastAsia="Times New Roman" w:cstheme="minorHAnsi"/>
                <w:bCs/>
                <w:sz w:val="18"/>
                <w:szCs w:val="18"/>
              </w:rPr>
              <w:t>19.219513802098117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2FA2E06B" w:rsidR="00176360" w:rsidRPr="00762CF9" w:rsidRDefault="00762CF9" w:rsidP="0017636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762CF9">
              <w:rPr>
                <w:rFonts w:eastAsia="Times New Roman" w:cstheme="minorHAnsi"/>
                <w:bCs/>
                <w:sz w:val="18"/>
                <w:szCs w:val="18"/>
              </w:rPr>
              <w:t>72.86233942620461</w:t>
            </w:r>
          </w:p>
        </w:tc>
      </w:tr>
    </w:tbl>
    <w:p w14:paraId="57ABDD53" w14:textId="0A6DC98B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0EBB0" w14:textId="77777777" w:rsidR="009314BE" w:rsidRDefault="009314BE">
      <w:pPr>
        <w:spacing w:after="0" w:line="240" w:lineRule="auto"/>
      </w:pPr>
      <w:r>
        <w:separator/>
      </w:r>
    </w:p>
  </w:endnote>
  <w:endnote w:type="continuationSeparator" w:id="0">
    <w:p w14:paraId="33217016" w14:textId="77777777" w:rsidR="009314BE" w:rsidRDefault="0093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508DCB35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762CF9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762CF9">
      <w:rPr>
        <w:rFonts w:ascii="Arial" w:hAnsi="Arial" w:cs="Arial"/>
        <w:b/>
        <w:bCs/>
        <w:sz w:val="24"/>
        <w:szCs w:val="24"/>
      </w:rPr>
      <w:t>15241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EAFDC" w14:textId="77777777" w:rsidR="009314BE" w:rsidRDefault="009314BE">
      <w:pPr>
        <w:spacing w:after="0" w:line="240" w:lineRule="auto"/>
      </w:pPr>
      <w:r>
        <w:separator/>
      </w:r>
    </w:p>
  </w:footnote>
  <w:footnote w:type="continuationSeparator" w:id="0">
    <w:p w14:paraId="4B9F85C5" w14:textId="77777777" w:rsidR="009314BE" w:rsidRDefault="0093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9314BE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9314BE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9314BE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24DA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01CA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0800"/>
    <w:rsid w:val="00517905"/>
    <w:rsid w:val="00525BD7"/>
    <w:rsid w:val="00532164"/>
    <w:rsid w:val="00536C90"/>
    <w:rsid w:val="00537F8A"/>
    <w:rsid w:val="00540024"/>
    <w:rsid w:val="00540683"/>
    <w:rsid w:val="0054474F"/>
    <w:rsid w:val="005454D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729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2068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2CF9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8F676C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14BE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115"/>
    <w:rsid w:val="00C25E5E"/>
    <w:rsid w:val="00C31897"/>
    <w:rsid w:val="00C31C9B"/>
    <w:rsid w:val="00C336F0"/>
    <w:rsid w:val="00C34ED4"/>
    <w:rsid w:val="00C400EC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41E2B-4A53-4F0B-A305-345D8CB6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45</cp:revision>
  <cp:lastPrinted>2016-01-14T11:38:00Z</cp:lastPrinted>
  <dcterms:created xsi:type="dcterms:W3CDTF">2024-07-16T06:27:00Z</dcterms:created>
  <dcterms:modified xsi:type="dcterms:W3CDTF">2025-09-03T12:57:00Z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