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8790" w:type="dxa"/>
        <w:tblLook w:val="04A0" w:firstRow="1" w:lastRow="0" w:firstColumn="1" w:lastColumn="0" w:noHBand="0" w:noVBand="1"/>
      </w:tblPr>
      <w:tblGrid>
        <w:gridCol w:w="4472"/>
        <w:gridCol w:w="4318"/>
      </w:tblGrid>
      <w:tr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Visitor name</w:t>
            </w:r>
          </w:p>
          <w:bookmarkStart w:id="0" w:name="_GoBack"/>
          <w:bookmarkEnd w:id="0"/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Pratik Niwate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>
              <w:rPr>
                <w:b/>
                <w:sz w:val="24"/>
                <w:szCs w:val="24"/>
                <w:lang w:val="en-US"/>
              </w:rPr>
              <w:t>Bank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Axis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visit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28/07/2025</w:t>
            </w:r>
          </w:p>
        </w:tc>
      </w:tr>
      <w:tr>
        <w:tblPrEx/>
        <w:trPr>
          <w:trHeight w:val="3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owner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Mankame</w:t>
            </w:r>
          </w:p>
        </w:tc>
      </w:tr>
      <w:tr>
        <w:tblPrEx/>
        <w:trPr>
          <w:trHeight w:val="401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applica</w:t>
            </w:r>
            <w:r>
              <w:rPr>
                <w:b/>
                <w:sz w:val="24"/>
                <w:szCs w:val="24"/>
                <w:lang w:val="en-US"/>
              </w:rPr>
              <w:t>nt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Shridhar parab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Site representative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Amey parulekar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property situated in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Residential </w:t>
            </w:r>
          </w:p>
        </w:tc>
      </w:tr>
      <w:tr>
        <w:tblPrEx/>
        <w:trPr>
          <w:trHeight w:val="812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Site is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Normal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 of locality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Middle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Width of road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30ft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Property bounded 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: Ashwini building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W-</w:t>
            </w:r>
            <w:r>
              <w:rPr>
                <w:b/>
                <w:sz w:val="24"/>
                <w:szCs w:val="24"/>
                <w:lang w:val="en-US"/>
              </w:rPr>
              <w:t xml:space="preserve">: parking area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N-</w:t>
            </w:r>
            <w:r>
              <w:rPr>
                <w:b/>
                <w:sz w:val="24"/>
                <w:szCs w:val="24"/>
                <w:lang w:val="en-US"/>
              </w:rPr>
              <w:t xml:space="preserve">: A wing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S-</w:t>
            </w:r>
            <w:r>
              <w:rPr>
                <w:b/>
                <w:sz w:val="24"/>
                <w:szCs w:val="24"/>
                <w:lang w:val="en-US"/>
              </w:rPr>
              <w:t>: C wing</w:t>
            </w:r>
          </w:p>
        </w:tc>
      </w:tr>
      <w:tr>
        <w:tblPrEx/>
        <w:trPr>
          <w:trHeight w:val="401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construction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lang w:val="en-US"/>
              </w:rPr>
              <w:t>cc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of floor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G+3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lift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Floor in which the flat situated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1st floor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flat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1rk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Convert to 1bhk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Area of property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Whether owner occupied or tenant occupied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Owner occupied-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Tenant occupied- Amey parulekar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Period- 3 years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Estimates age of building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 years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Approximately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Estimates fair market rate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Stage of construction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Pass. Dat</w:t>
            </w:r>
            <w:r>
              <w:rPr>
                <w:b/>
                <w:sz w:val="24"/>
                <w:szCs w:val="24"/>
                <w:lang w:val="en-IN"/>
              </w:rPr>
              <w:t>e :-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Rcc</w:t>
            </w:r>
            <w:r>
              <w:rPr>
                <w:b/>
                <w:sz w:val="24"/>
                <w:szCs w:val="24"/>
              </w:rPr>
              <w:t xml:space="preserve"> frame work</w:t>
            </w:r>
            <w:r>
              <w:rPr>
                <w:b/>
                <w:sz w:val="24"/>
                <w:szCs w:val="24"/>
                <w:lang w:val="en-IN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Brick wor</w:t>
            </w:r>
            <w:r>
              <w:rPr>
                <w:b/>
                <w:sz w:val="24"/>
                <w:szCs w:val="24"/>
                <w:lang w:val="en-US"/>
              </w:rPr>
              <w:t xml:space="preserve">k 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Plastering </w:t>
            </w:r>
            <w:r>
              <w:rPr>
                <w:b/>
                <w:sz w:val="24"/>
                <w:szCs w:val="24"/>
              </w:rPr>
              <w:t xml:space="preserve">work-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Painting work</w:t>
            </w:r>
            <w:r>
              <w:rPr>
                <w:b/>
                <w:sz w:val="24"/>
                <w:szCs w:val="24"/>
                <w:lang w:val="en-IN"/>
              </w:rPr>
              <w:t xml:space="preserve">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Wooden work-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Plumbing-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Flooring-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Lift-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Lobby-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completion-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site is working-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Approximately Labour-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of flats in each floor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 flats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Landmark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Near infinity it park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Station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4km goregaon East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wings</w:t>
            </w:r>
            <w:r>
              <w:rPr>
                <w:b/>
                <w:sz w:val="24"/>
                <w:szCs w:val="24"/>
              </w:rPr>
              <w:t xml:space="preserve">/ no of building 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 wing / B wing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Flat no-5, B wing, building no-14, shatataraka building, NNP goregaon East </w:t>
            </w:r>
          </w:p>
        </w:tc>
      </w:tr>
      <w:tr>
        <w:tblPrEx/>
        <w:trPr>
          <w:trHeight w:val="0" w:hRule="auto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Remark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1rk convert to 1bhk </w:t>
            </w:r>
          </w:p>
        </w:tc>
      </w:tr>
      <w:tr>
        <w:tblPrEx/>
        <w:trPr>
          <w:trHeight w:val="428" w:hRule="atLeast"/>
        </w:trPr>
        <w:tc>
          <w:tcPr>
            <w:tcW w:w="4472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US"/>
              </w:rPr>
              <w:t>amenities</w:t>
            </w:r>
          </w:p>
        </w:tc>
        <w:tc>
          <w:tcPr>
            <w:tcW w:w="4317" w:type="dxa"/>
            <w:tcBorders/>
          </w:tcPr>
          <w:p>
            <w:pPr>
              <w:pStyle w:val="style0"/>
              <w:rPr>
                <w:b/>
                <w:sz w:val="24"/>
                <w:szCs w:val="24"/>
                <w:lang w:val="en-IN"/>
              </w:rPr>
            </w:pP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sz w:val="28"/>
          <w:szCs w:val="28"/>
        </w:rPr>
      </w:pPr>
    </w:p>
    <w:tbl>
      <w:tblPr>
        <w:tblStyle w:val="style154"/>
        <w:tblW w:w="9294" w:type="dxa"/>
        <w:tblLook w:val="04A0" w:firstRow="1" w:lastRow="0" w:firstColumn="1" w:lastColumn="0" w:noHBand="0" w:noVBand="1"/>
      </w:tblPr>
      <w:tblGrid>
        <w:gridCol w:w="1657"/>
        <w:gridCol w:w="7636"/>
      </w:tblGrid>
      <w:tr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Entry 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9.89*21.15</w:t>
            </w:r>
          </w:p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B1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B2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B3</w:t>
            </w:r>
          </w:p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B4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7.91*10.65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Kitchen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>DA(kit)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Dining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wc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4.21*2.82 / 3.66*4.16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bal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FB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6.94*3.11</w:t>
            </w:r>
          </w:p>
        </w:tc>
      </w:tr>
      <w:tr>
        <w:tblPrEx/>
        <w:trPr>
          <w:trHeight w:val="369" w:hRule="atLeast"/>
        </w:trPr>
        <w:tc>
          <w:tcPr>
            <w:tcW w:w="165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terrace </w:t>
            </w:r>
          </w:p>
        </w:tc>
        <w:tc>
          <w:tcPr>
            <w:tcW w:w="7637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208</Words>
  <Characters>1045</Characters>
  <Application>WPS Office</Application>
  <DocSecurity>0</DocSecurity>
  <Paragraphs>149</Paragraphs>
  <ScaleCrop>false</ScaleCrop>
  <LinksUpToDate>false</LinksUpToDate>
  <CharactersWithSpaces>1210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2020-01-23T05:43:57Z</dcterms:created>
  <dc:creator>Akshay Bhogale</dc:creator>
  <lastModifiedBy>A142</lastModifiedBy>
  <dcterms:modified xsi:type="dcterms:W3CDTF">2025-07-29T05:39:45Z</dcterms:modified>
  <revision>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0cb15710a0834a53b3cfa01558ef5b6a</vt:lpwstr>
  </property>
</Properties>
</file>