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26D2E8BD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E04697">
              <w:rPr>
                <w:rFonts w:asciiTheme="minorHAnsi" w:hAnsiTheme="minorHAnsi" w:cstheme="minorHAnsi"/>
                <w:sz w:val="18"/>
                <w:szCs w:val="18"/>
              </w:rPr>
              <w:t>16719</w:t>
            </w:r>
          </w:p>
        </w:tc>
        <w:tc>
          <w:tcPr>
            <w:tcW w:w="1957" w:type="dxa"/>
          </w:tcPr>
          <w:p w14:paraId="3110F125" w14:textId="04680D4D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 w:rsidR="00E04697">
              <w:rPr>
                <w:rFonts w:eastAsia="Times New Roman" w:cstheme="minorHAnsi"/>
                <w:b/>
                <w:sz w:val="18"/>
                <w:szCs w:val="18"/>
              </w:rPr>
              <w:t>12/08/2025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7C2923E3" w:rsidR="007C5FED" w:rsidRPr="00452098" w:rsidRDefault="00C400E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4FCBBB2E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</w:t>
            </w:r>
            <w:r w:rsidR="005454DF">
              <w:rPr>
                <w:rFonts w:eastAsia="Times New Roman" w:cstheme="minorHAnsi"/>
                <w:b/>
                <w:sz w:val="18"/>
                <w:szCs w:val="18"/>
              </w:rPr>
              <w:t xml:space="preserve">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7EACFB7C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E04697">
              <w:rPr>
                <w:rFonts w:eastAsia="Times New Roman" w:cstheme="minorHAnsi"/>
                <w:b/>
                <w:sz w:val="18"/>
                <w:szCs w:val="18"/>
              </w:rPr>
              <w:t>07/08/2025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1D6ED83E" w:rsidR="002B23BD" w:rsidRPr="00C24734" w:rsidRDefault="00182FB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0504893389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23823F3E" w:rsidR="007C5FED" w:rsidRPr="00C24734" w:rsidRDefault="003D1CF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Mr.Ali (9820581191)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336E93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</w:tcPr>
          <w:p w14:paraId="0480DF3F" w14:textId="3DAED40B" w:rsidR="007C5FED" w:rsidRPr="00C24734" w:rsidRDefault="00336E93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Mr. Aslam Qureshi &amp; Mrs. Firoza Qureshi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584DDEC1" w:rsidR="007C5FED" w:rsidRPr="00C24734" w:rsidRDefault="00182FB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Commercial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6709AEC4" w:rsidR="007C5FED" w:rsidRPr="00C24734" w:rsidRDefault="00182FB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Commercial Shop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C2473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C2473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5B773642" w:rsidR="001276FC" w:rsidRPr="00C24734" w:rsidRDefault="00FC40F4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C40F4">
              <w:rPr>
                <w:rFonts w:eastAsia="Times New Roman" w:cstheme="minorHAnsi"/>
                <w:b/>
                <w:sz w:val="18"/>
                <w:szCs w:val="18"/>
              </w:rPr>
              <w:t>Office No.1, Ground Floor, Building No V2, CTS No. 691/4, Survey No.15, Near Kohinoor City Phase 3, Kurla-Andheri Road, Mohili, Kurla West, Mumbai, 400070, Maharashtra.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C2473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C2473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1208BA90" w:rsidR="001276FC" w:rsidRPr="00C24734" w:rsidRDefault="00FC40F4" w:rsidP="00E0469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C40F4">
              <w:rPr>
                <w:rFonts w:eastAsia="Times New Roman" w:cstheme="minorHAnsi"/>
                <w:b/>
                <w:sz w:val="18"/>
                <w:szCs w:val="18"/>
              </w:rPr>
              <w:t xml:space="preserve">Office No.1, Ground Floor, Building No V2, CTS No. 691/4, Survey No.15, Near Kohinoor City Phase 3, Kurla-Andheri Road,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Mohi</w:t>
            </w:r>
            <w:r w:rsidRPr="00FC40F4">
              <w:rPr>
                <w:rFonts w:eastAsia="Times New Roman" w:cstheme="minorHAnsi"/>
                <w:b/>
                <w:sz w:val="18"/>
                <w:szCs w:val="18"/>
              </w:rPr>
              <w:t>li, Kurla West, Mumbai, 400070, Maharashtra.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C2473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C2473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1F1C7A28" w:rsidR="007C5FED" w:rsidRPr="00C24734" w:rsidRDefault="00182FBA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Commercial Shop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C24734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C24734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C24734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05D8E74A" w:rsidR="007C5FED" w:rsidRPr="00C24734" w:rsidRDefault="00336E93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Vidyavihar</w:t>
            </w:r>
            <w:r w:rsidR="00C400EC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1A3421" w:rsidRPr="00C24734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C2473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2.0</w:t>
            </w:r>
            <w:r w:rsidR="005F1729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39C81F5C" w:rsidR="007C5FED" w:rsidRPr="00C24734" w:rsidRDefault="00336E93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Azad Nagar</w:t>
            </w:r>
            <w:r w:rsidR="005F1729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1A3421" w:rsidRPr="00C24734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2.5</w:t>
            </w:r>
            <w:r w:rsidR="005F1729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56ED0044" w:rsidR="007C5FED" w:rsidRPr="00C24734" w:rsidRDefault="001A3421" w:rsidP="00336E9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Near</w:t>
            </w:r>
            <w:r w:rsidR="00336E93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Kohinoor City Phase 3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16B6BC35" w:rsidR="007C5FED" w:rsidRPr="00C24734" w:rsidRDefault="00336E93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2.0 </w:t>
            </w:r>
            <w:r w:rsidR="001A3421" w:rsidRPr="00C24734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C24734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C24734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0CACE8E2" w:rsidR="006A6EE2" w:rsidRPr="00C24734" w:rsidRDefault="00E04697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30 </w:t>
            </w:r>
            <w:r w:rsidR="00093597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6366D5E9" w:rsidR="007C5FED" w:rsidRPr="00C24734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Owner</w:t>
            </w:r>
            <w:r w:rsidR="005F1729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2681A0FB" w:rsidR="007C5FED" w:rsidRPr="00C24734" w:rsidRDefault="00CA5E02" w:rsidP="00336E9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Mr. Aslam</w:t>
            </w:r>
            <w:bookmarkStart w:id="0" w:name="_GoBack"/>
            <w:bookmarkEnd w:id="0"/>
            <w:r w:rsidR="00336E93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Qureshi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0B940AFD" w:rsidR="007C5FED" w:rsidRPr="00C24734" w:rsidRDefault="00336E93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Self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C24734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62177FE2" w:rsidR="007C5FED" w:rsidRPr="00C24734" w:rsidRDefault="005F1729" w:rsidP="00336E9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Site Person 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C24734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C24734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20552990" w:rsidR="007C5FED" w:rsidRPr="00C24734" w:rsidRDefault="00FC40F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1B107B9F" w:rsidR="007C5FED" w:rsidRPr="00C24734" w:rsidRDefault="00252AA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50+Rooms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73E9E493" w:rsidR="007C5FED" w:rsidRPr="00C24734" w:rsidRDefault="00252AA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Ground Floor</w:t>
            </w:r>
            <w:r w:rsidR="00DD5CB6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758C3EE1" w:rsidR="007C5FED" w:rsidRPr="00C24734" w:rsidRDefault="00FC40F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No </w:t>
            </w:r>
            <w:r w:rsidR="0041058C" w:rsidRPr="00C24734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C24734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18E51308" w:rsidR="007C5FED" w:rsidRPr="00C24734" w:rsidRDefault="00FC40F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Ground Floor</w:t>
            </w:r>
          </w:p>
        </w:tc>
      </w:tr>
      <w:tr w:rsidR="007C5FED" w:rsidRPr="00C24734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C2473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C24734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509CD025" w:rsidR="007C5FED" w:rsidRPr="00C24734" w:rsidRDefault="00FC40F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Office Shop</w:t>
            </w:r>
          </w:p>
        </w:tc>
      </w:tr>
      <w:tr w:rsidR="00E442F5" w:rsidRPr="00C24734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0772CB98" w:rsidR="00E442F5" w:rsidRPr="00C24734" w:rsidRDefault="00252AA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290</w:t>
            </w:r>
            <w:r w:rsidR="00E442F5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C24734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6FE9C5FE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C24734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C24734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48247EFA" w:rsidR="00E442F5" w:rsidRPr="00C24734" w:rsidRDefault="00252AA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0A0039D5" w:rsidR="00E442F5" w:rsidRPr="00C24734" w:rsidRDefault="00252AA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C24734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0038BCBB" w:rsidR="00E442F5" w:rsidRPr="00C24734" w:rsidRDefault="00252AA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25 Years </w:t>
            </w:r>
            <w:r w:rsidR="00E442F5" w:rsidRPr="00C24734">
              <w:rPr>
                <w:rFonts w:eastAsia="Times New Roman" w:cstheme="minorHAnsi"/>
                <w:b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C2473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5DF15C30" w:rsidR="00E442F5" w:rsidRPr="00C24734" w:rsidRDefault="00252AA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35 Years</w:t>
            </w:r>
            <w:r w:rsidR="00E442F5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C24734" w:rsidRDefault="007C5FED" w:rsidP="00C2473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C24734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C24734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C2473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C24734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C2473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C24734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C2473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C24734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C2473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C24734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C2473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C24734" w:rsidRDefault="00996221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C24734" w:rsidRDefault="000D3A83" w:rsidP="00C247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Copy Of Sale Agreement &amp; Index ll Verified</w:t>
            </w:r>
            <w:r w:rsidR="003F793E" w:rsidRPr="00C24734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Ref. No:                Dated: </w:t>
            </w:r>
          </w:p>
          <w:p w14:paraId="029E6666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104E9B7" w14:textId="26C820BA" w:rsidR="000D3A83" w:rsidRPr="00C24734" w:rsidRDefault="000D3A83" w:rsidP="00C247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Copy Of OC  Verified</w:t>
            </w:r>
            <w:r w:rsidR="003F793E" w:rsidRPr="00C24734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7486DFB4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Ref. No:                Dated: </w:t>
            </w:r>
          </w:p>
          <w:p w14:paraId="3E72466F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570ABD47" w14:textId="669C360B" w:rsidR="000D3A83" w:rsidRPr="00C24734" w:rsidRDefault="000D3A83" w:rsidP="00C247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Copy Of CC  Verified</w:t>
            </w:r>
            <w:r w:rsidR="003F793E" w:rsidRPr="00C24734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20C34B8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Ref. No:                Dated: </w:t>
            </w:r>
          </w:p>
          <w:p w14:paraId="7540EE81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2783F84" w14:textId="11D21FDC" w:rsidR="000D3A83" w:rsidRPr="00C24734" w:rsidRDefault="000D3A83" w:rsidP="00C247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Copy Of Share certificate Verified</w:t>
            </w:r>
            <w:r w:rsidR="003F793E" w:rsidRPr="00C24734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4A2972E2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Ref. No:                Dated: </w:t>
            </w:r>
          </w:p>
          <w:p w14:paraId="394F4E36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E2FD364" w14:textId="451D08EC" w:rsidR="000D3A83" w:rsidRPr="00C24734" w:rsidRDefault="000D3A83" w:rsidP="00C247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Copy Of Tax Recipe Verified</w:t>
            </w:r>
            <w:r w:rsidR="003F793E" w:rsidRPr="00C24734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1BCD8B1B" w14:textId="77777777" w:rsidR="000D3A83" w:rsidRPr="00C24734" w:rsidRDefault="000D3A83" w:rsidP="00C2473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Ref. No:                Dated: </w:t>
            </w:r>
          </w:p>
          <w:p w14:paraId="292B66C4" w14:textId="382A9CEC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C24734" w:rsidRDefault="00996221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C24734" w:rsidRDefault="00996221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C24734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C2473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C24734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C24734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C24734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C24734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C24734" w:rsidRDefault="009860C3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C2473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C2473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C2473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C2473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C2473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C2473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C2473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C2473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18C3D20F" w:rsidR="009860C3" w:rsidRPr="00C24734" w:rsidRDefault="00883C63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120</w:t>
            </w:r>
            <w:r w:rsidR="00ED0AE7" w:rsidRPr="00C24734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C24734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C2473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2B5E361C" w:rsidR="00452098" w:rsidRPr="00C24734" w:rsidRDefault="00883C63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290</w:t>
            </w:r>
            <w:r w:rsidR="00ED0AE7" w:rsidRPr="00C24734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C24734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C2473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C24734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C24734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C2473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C24734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C2473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proofErr w:type="spellStart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Mtr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452098" w:rsidRPr="00C24734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C24734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Rate (per </w:t>
            </w:r>
            <w:proofErr w:type="spellStart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C24734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C24734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3F66256B" w:rsidR="00452098" w:rsidRPr="00C24734" w:rsidRDefault="00883C63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         17505</w:t>
            </w:r>
            <w:r w:rsidR="00ED0AE7" w:rsidRPr="00C24734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  <w:r w:rsidR="00452098"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C24734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(Kindly provide this Rate in </w:t>
            </w:r>
            <w:proofErr w:type="spellStart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C24734" w:rsidRDefault="006E18E3" w:rsidP="00C2473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C24734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C24734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C24734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C24734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C24734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C24734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C24734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C24734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452098" w:rsidRPr="00C24734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C2473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Rupees in words only/-</w:t>
            </w:r>
          </w:p>
        </w:tc>
      </w:tr>
      <w:tr w:rsidR="00452098" w:rsidRPr="00C24734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C24734" w:rsidRDefault="00452098" w:rsidP="00C2473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C24734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C2473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C24734" w:rsidRDefault="00452098" w:rsidP="007D453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66E97D96" w14:textId="77777777" w:rsidR="00452098" w:rsidRPr="00C24734" w:rsidRDefault="00452098" w:rsidP="00C2473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B5CF2D9" w14:textId="17DD4B72" w:rsidR="00452098" w:rsidRPr="00C24734" w:rsidRDefault="00452098" w:rsidP="00C2473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1FA41B60" w14:textId="77777777" w:rsidR="00452098" w:rsidRPr="00C24734" w:rsidRDefault="00452098" w:rsidP="00C2473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C24734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C24734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C24734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C24734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C24734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C24734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C2473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C2473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C24734" w:rsidRDefault="0018434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C24734" w:rsidRDefault="0018434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C24734" w:rsidRDefault="0018434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C24734" w:rsidRDefault="0018434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C24734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C2473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C2473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46CA3FD6" w:rsidR="00452098" w:rsidRPr="00C24734" w:rsidRDefault="00252AA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Excess Road</w:t>
            </w:r>
          </w:p>
        </w:tc>
        <w:tc>
          <w:tcPr>
            <w:tcW w:w="2248" w:type="dxa"/>
            <w:gridSpan w:val="2"/>
            <w:hideMark/>
          </w:tcPr>
          <w:p w14:paraId="2A73D56D" w14:textId="3FB983B3" w:rsidR="00452098" w:rsidRPr="00C24734" w:rsidRDefault="00252AA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Chawl Room</w:t>
            </w:r>
          </w:p>
        </w:tc>
        <w:tc>
          <w:tcPr>
            <w:tcW w:w="2317" w:type="dxa"/>
            <w:gridSpan w:val="2"/>
            <w:hideMark/>
          </w:tcPr>
          <w:p w14:paraId="38CF6D72" w14:textId="29541593" w:rsidR="00452098" w:rsidRPr="00C24734" w:rsidRDefault="00252AA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Chawl Room</w:t>
            </w:r>
          </w:p>
        </w:tc>
        <w:tc>
          <w:tcPr>
            <w:tcW w:w="1490" w:type="dxa"/>
            <w:gridSpan w:val="2"/>
            <w:hideMark/>
          </w:tcPr>
          <w:p w14:paraId="08A686C2" w14:textId="74D26FC9" w:rsidR="00452098" w:rsidRPr="00C24734" w:rsidRDefault="00252AAD" w:rsidP="00C2473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Chawl Entry Gate</w:t>
            </w:r>
          </w:p>
        </w:tc>
      </w:tr>
      <w:tr w:rsidR="00452098" w:rsidRPr="00C24734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C2473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C2473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701E9075" w:rsidR="00452098" w:rsidRPr="00C24734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C24734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C24734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16DAD041" w:rsidR="0018434D" w:rsidRPr="00C2473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3D1CFA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07/08/2025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C2473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C2473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 xml:space="preserve">3. The said property was not valued earlier for other institution by us. </w:t>
            </w:r>
          </w:p>
          <w:p w14:paraId="0CCB2420" w14:textId="77777777" w:rsidR="0018434D" w:rsidRPr="00C2473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C2473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08B57597" w:rsidR="0018434D" w:rsidRPr="00C2473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erty inspected by Mr. </w:t>
            </w:r>
            <w:r w:rsidR="00252AAD" w:rsidRPr="00C24734">
              <w:rPr>
                <w:rFonts w:eastAsia="Times New Roman" w:cstheme="minorHAnsi"/>
                <w:b/>
                <w:sz w:val="18"/>
                <w:szCs w:val="18"/>
              </w:rPr>
              <w:t>Pratik Niwate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44DD9A3D" w14:textId="647552DE" w:rsidR="0018434D" w:rsidRPr="00C24734" w:rsidRDefault="003D1CFA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7. On site we found Mr. Ali (9820581191)</w:t>
            </w:r>
            <w:r w:rsidR="0018434D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5BD0AC28" w14:textId="7EEDE604" w:rsidR="00060DA1" w:rsidRPr="00C2473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C24734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a Copy Of</w:t>
            </w:r>
            <w:r w:rsidR="003D1CFA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Sale Agreement</w:t>
            </w:r>
            <w:r w:rsidR="00883C63">
              <w:rPr>
                <w:rFonts w:eastAsia="Times New Roman" w:cstheme="minorHAnsi"/>
                <w:b/>
                <w:sz w:val="18"/>
                <w:szCs w:val="18"/>
              </w:rPr>
              <w:t>, Schedule page</w:t>
            </w:r>
            <w:r w:rsidR="003D1CFA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&amp;</w:t>
            </w:r>
            <w:r w:rsidR="00883C63">
              <w:rPr>
                <w:rFonts w:eastAsia="Times New Roman" w:cstheme="minorHAnsi"/>
                <w:b/>
                <w:sz w:val="18"/>
                <w:szCs w:val="18"/>
              </w:rPr>
              <w:t xml:space="preserve"> Title Certificate.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785ADFE2" w14:textId="33C3F8D4" w:rsidR="00CC170D" w:rsidRPr="00C24734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FC40F4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  <w:r w:rsidR="00252AAD" w:rsidRPr="00C24734"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FC40F4">
              <w:rPr>
                <w:rFonts w:eastAsia="Times New Roman" w:cstheme="minorHAnsi"/>
                <w:b/>
                <w:sz w:val="18"/>
                <w:szCs w:val="18"/>
              </w:rPr>
              <w:t>144</w:t>
            </w: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1975BAB2" w14:textId="7179E782" w:rsidR="00CC170D" w:rsidRPr="00C24734" w:rsidRDefault="00883C63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10</w:t>
            </w:r>
            <w:r w:rsidR="00CC170D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. As per Approved Plan Carpet area is </w:t>
            </w:r>
            <w:r w:rsidR="00FC40F4">
              <w:rPr>
                <w:rFonts w:eastAsia="Times New Roman" w:cstheme="minorHAnsi"/>
                <w:b/>
                <w:sz w:val="18"/>
                <w:szCs w:val="18"/>
              </w:rPr>
              <w:t>290</w:t>
            </w:r>
            <w:r w:rsidR="00CC170D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FC40F4">
              <w:rPr>
                <w:rFonts w:eastAsia="Times New Roman" w:cstheme="minorHAnsi"/>
                <w:b/>
                <w:sz w:val="18"/>
                <w:szCs w:val="18"/>
              </w:rPr>
              <w:t>348</w:t>
            </w:r>
            <w:r w:rsidR="00CC170D" w:rsidRPr="00C24734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 Sq. Ft. (Loading 45 percent on Carpet area).</w:t>
            </w:r>
          </w:p>
          <w:p w14:paraId="006F60D3" w14:textId="6EB06648" w:rsidR="00E0742B" w:rsidRDefault="00E0742B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12. Occupancy in said building is approximately 80%</w:t>
            </w:r>
          </w:p>
          <w:p w14:paraId="6CB35E30" w14:textId="3741E6D3" w:rsidR="00883C63" w:rsidRPr="00C24734" w:rsidRDefault="00883C63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13. In provided documents area is not mentioned for subjected property.</w:t>
            </w:r>
          </w:p>
          <w:p w14:paraId="186D784E" w14:textId="77777777" w:rsidR="00883C63" w:rsidRDefault="00883C63" w:rsidP="00883C6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C24734" w:rsidRPr="00C24734">
              <w:rPr>
                <w:rFonts w:eastAsia="Times New Roman" w:cstheme="minorHAnsi"/>
                <w:b/>
                <w:sz w:val="18"/>
                <w:szCs w:val="18"/>
              </w:rPr>
              <w:t>. Please find the below cases which is we have already sent query mail but not yet received any solution from your end hence we are send NIL Report.</w:t>
            </w:r>
          </w:p>
          <w:p w14:paraId="72A99679" w14:textId="3AACF871" w:rsidR="00883C63" w:rsidRDefault="00883C63" w:rsidP="00883C6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15.</w:t>
            </w:r>
            <w:r>
              <w:t xml:space="preserve"> </w:t>
            </w:r>
            <w:r w:rsidRPr="00883C63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</w:t>
            </w:r>
            <w:r w:rsidRPr="00883C63">
              <w:rPr>
                <w:rFonts w:eastAsia="Times New Roman" w:cstheme="minorHAnsi"/>
                <w:b/>
                <w:sz w:val="18"/>
                <w:szCs w:val="18"/>
              </w:rPr>
              <w:t xml:space="preserve">Provided plan is not properly visible. </w:t>
            </w:r>
          </w:p>
          <w:p w14:paraId="268F9E84" w14:textId="6EFE9A63" w:rsidR="00E0742B" w:rsidRPr="00C24734" w:rsidRDefault="00883C63" w:rsidP="00883C6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16</w:t>
            </w:r>
            <w:r w:rsidR="00E0742B" w:rsidRPr="00C24734">
              <w:rPr>
                <w:rFonts w:eastAsia="Times New Roman" w:cstheme="minorHAnsi"/>
                <w:b/>
                <w:sz w:val="18"/>
                <w:szCs w:val="18"/>
              </w:rPr>
              <w:t xml:space="preserve">. Development of surrounding </w:t>
            </w:r>
            <w:r w:rsidR="00C24734" w:rsidRPr="00C24734">
              <w:rPr>
                <w:rFonts w:eastAsia="Times New Roman" w:cstheme="minorHAnsi"/>
                <w:b/>
                <w:sz w:val="18"/>
                <w:szCs w:val="18"/>
              </w:rPr>
              <w:t>locality Good.</w:t>
            </w:r>
          </w:p>
        </w:tc>
      </w:tr>
      <w:tr w:rsidR="002F70D7" w:rsidRPr="00C24734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C24734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C24734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C24734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C24734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C24734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C24734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C24734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C24734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C24734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C24734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C24734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C24734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C24734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C24734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C24734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C24734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C24734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C2473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336099D4" w:rsidR="00176360" w:rsidRPr="00C24734" w:rsidRDefault="003D1CFA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19.078400081226526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C24734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4457BFB0" w14:textId="7561A158" w:rsidR="003D1CFA" w:rsidRPr="00C24734" w:rsidRDefault="003D1CFA" w:rsidP="003D1CF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24734">
              <w:rPr>
                <w:rFonts w:eastAsia="Times New Roman" w:cstheme="minorHAnsi"/>
                <w:b/>
                <w:sz w:val="18"/>
                <w:szCs w:val="18"/>
              </w:rPr>
              <w:t>72.88300234162007</w:t>
            </w:r>
          </w:p>
          <w:p w14:paraId="268C43A8" w14:textId="37525B2F" w:rsidR="00176360" w:rsidRPr="00C24734" w:rsidRDefault="00176360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57ABDD53" w14:textId="5A60F859" w:rsidR="00BF75BB" w:rsidRPr="00C24734" w:rsidRDefault="00BF75BB" w:rsidP="00C2473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sectPr w:rsidR="00BF75BB" w:rsidRPr="00C24734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D5EFA" w14:textId="77777777" w:rsidR="003E78EE" w:rsidRDefault="003E78EE">
      <w:pPr>
        <w:spacing w:after="0" w:line="240" w:lineRule="auto"/>
      </w:pPr>
      <w:r>
        <w:separator/>
      </w:r>
    </w:p>
  </w:endnote>
  <w:endnote w:type="continuationSeparator" w:id="0">
    <w:p w14:paraId="24E2C5EA" w14:textId="77777777" w:rsidR="003E78EE" w:rsidRDefault="003E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1520B955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252AAD">
      <w:rPr>
        <w:rFonts w:ascii="Arial" w:hAnsi="Arial" w:cs="Arial"/>
        <w:b/>
        <w:bCs/>
        <w:sz w:val="24"/>
        <w:szCs w:val="24"/>
      </w:rPr>
      <w:t>AUG-25</w:t>
    </w:r>
    <w:r>
      <w:rPr>
        <w:rFonts w:ascii="Arial" w:hAnsi="Arial" w:cs="Arial"/>
        <w:b/>
        <w:bCs/>
        <w:sz w:val="24"/>
        <w:szCs w:val="24"/>
      </w:rPr>
      <w:t>-</w:t>
    </w:r>
    <w:r w:rsidR="00252AAD">
      <w:rPr>
        <w:rFonts w:ascii="Arial" w:hAnsi="Arial" w:cs="Arial"/>
        <w:b/>
        <w:bCs/>
        <w:sz w:val="24"/>
        <w:szCs w:val="24"/>
      </w:rPr>
      <w:t>16719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30804" w14:textId="77777777" w:rsidR="003E78EE" w:rsidRDefault="003E78EE">
      <w:pPr>
        <w:spacing w:after="0" w:line="240" w:lineRule="auto"/>
      </w:pPr>
      <w:r>
        <w:separator/>
      </w:r>
    </w:p>
  </w:footnote>
  <w:footnote w:type="continuationSeparator" w:id="0">
    <w:p w14:paraId="41D7C4B7" w14:textId="77777777" w:rsidR="003E78EE" w:rsidRDefault="003E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3E78EE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3E78EE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3E78EE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2FBA"/>
    <w:rsid w:val="0018434D"/>
    <w:rsid w:val="00185339"/>
    <w:rsid w:val="001855D8"/>
    <w:rsid w:val="001924E6"/>
    <w:rsid w:val="00194347"/>
    <w:rsid w:val="0019703D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2AA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36E93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1CFA"/>
    <w:rsid w:val="003D43E7"/>
    <w:rsid w:val="003E02DB"/>
    <w:rsid w:val="003E18BB"/>
    <w:rsid w:val="003E5E62"/>
    <w:rsid w:val="003E757A"/>
    <w:rsid w:val="003E78EE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D276D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454D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729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3C63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8F676C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073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4734"/>
    <w:rsid w:val="00C25E5E"/>
    <w:rsid w:val="00C31897"/>
    <w:rsid w:val="00C31C9B"/>
    <w:rsid w:val="00C336F0"/>
    <w:rsid w:val="00C34ED4"/>
    <w:rsid w:val="00C400EC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E02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4697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51A8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C40F4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6684-62D0-495B-A0BF-EFEF4DBA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41</cp:revision>
  <cp:lastPrinted>2016-01-14T11:38:00Z</cp:lastPrinted>
  <dcterms:created xsi:type="dcterms:W3CDTF">2024-07-16T06:27:00Z</dcterms:created>
  <dcterms:modified xsi:type="dcterms:W3CDTF">2025-09-03T09:37:00Z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